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F616" w14:textId="2AEB523A" w:rsidR="00C32658" w:rsidRPr="0077308C" w:rsidRDefault="00C32658" w:rsidP="00C32658">
      <w:pPr>
        <w:pStyle w:val="c5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77308C">
        <w:rPr>
          <w:rStyle w:val="c6"/>
          <w:color w:val="000000"/>
          <w:sz w:val="28"/>
          <w:szCs w:val="28"/>
        </w:rPr>
        <w:t xml:space="preserve">     </w:t>
      </w:r>
      <w:r w:rsidRPr="0077308C">
        <w:rPr>
          <w:rStyle w:val="c6"/>
          <w:b/>
          <w:bCs/>
          <w:color w:val="000000"/>
          <w:sz w:val="28"/>
          <w:szCs w:val="28"/>
        </w:rPr>
        <w:t>Результативность участия в конкурсах и научных проектах</w:t>
      </w:r>
      <w:r w:rsidRPr="0077308C">
        <w:rPr>
          <w:rStyle w:val="c6"/>
          <w:color w:val="000000"/>
          <w:sz w:val="28"/>
          <w:szCs w:val="28"/>
        </w:rPr>
        <w:t>.</w:t>
      </w:r>
    </w:p>
    <w:p w14:paraId="3AC00D8B" w14:textId="5D3BC1FB" w:rsidR="00C32658" w:rsidRPr="0077308C" w:rsidRDefault="00C32658" w:rsidP="00C32658">
      <w:pPr>
        <w:pStyle w:val="c5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08C">
        <w:rPr>
          <w:rStyle w:val="c6"/>
          <w:color w:val="000000"/>
          <w:sz w:val="28"/>
          <w:szCs w:val="28"/>
        </w:rPr>
        <w:t xml:space="preserve">В настоящее время конкурсное движение является одним из инновационных факторов развития образования, проходит большое количество </w:t>
      </w:r>
      <w:r w:rsidRPr="0077308C">
        <w:rPr>
          <w:rStyle w:val="c6"/>
          <w:color w:val="000000"/>
          <w:sz w:val="28"/>
          <w:szCs w:val="28"/>
        </w:rPr>
        <w:t>школьных</w:t>
      </w:r>
      <w:r w:rsidRPr="0077308C">
        <w:rPr>
          <w:rStyle w:val="c6"/>
          <w:color w:val="000000"/>
          <w:sz w:val="28"/>
          <w:szCs w:val="28"/>
        </w:rPr>
        <w:t>, р</w:t>
      </w:r>
      <w:r w:rsidRPr="0077308C">
        <w:rPr>
          <w:rStyle w:val="c6"/>
          <w:color w:val="000000"/>
          <w:sz w:val="28"/>
          <w:szCs w:val="28"/>
        </w:rPr>
        <w:t>айонных, областных, республиканских</w:t>
      </w:r>
      <w:r w:rsidRPr="0077308C">
        <w:rPr>
          <w:rStyle w:val="c6"/>
          <w:color w:val="000000"/>
          <w:sz w:val="28"/>
          <w:szCs w:val="28"/>
        </w:rPr>
        <w:t xml:space="preserve"> конкурсов, призванных выявлять талантливых учащихся, знакомить с различными </w:t>
      </w:r>
      <w:proofErr w:type="gramStart"/>
      <w:r w:rsidRPr="0077308C">
        <w:rPr>
          <w:rStyle w:val="c6"/>
          <w:color w:val="000000"/>
          <w:sz w:val="28"/>
          <w:szCs w:val="28"/>
        </w:rPr>
        <w:t>видами  творческой</w:t>
      </w:r>
      <w:proofErr w:type="gramEnd"/>
      <w:r w:rsidRPr="0077308C">
        <w:rPr>
          <w:rStyle w:val="c6"/>
          <w:color w:val="000000"/>
          <w:sz w:val="28"/>
          <w:szCs w:val="28"/>
        </w:rPr>
        <w:t xml:space="preserve"> деятельности учащихся.</w:t>
      </w:r>
    </w:p>
    <w:p w14:paraId="74D463BC" w14:textId="14CF7231" w:rsidR="00C32658" w:rsidRPr="0077308C" w:rsidRDefault="00C32658" w:rsidP="00C32658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08C">
        <w:rPr>
          <w:rStyle w:val="c24"/>
          <w:color w:val="000000"/>
          <w:sz w:val="28"/>
          <w:szCs w:val="28"/>
          <w:shd w:val="clear" w:color="auto" w:fill="FFFFFF"/>
        </w:rPr>
        <w:t>С учетом требований ГОС</w:t>
      </w:r>
      <w:r w:rsidRPr="0077308C">
        <w:rPr>
          <w:rStyle w:val="c24"/>
          <w:color w:val="000000"/>
          <w:sz w:val="28"/>
          <w:szCs w:val="28"/>
          <w:shd w:val="clear" w:color="auto" w:fill="FFFFFF"/>
        </w:rPr>
        <w:t xml:space="preserve">О </w:t>
      </w:r>
      <w:r w:rsidRPr="0077308C">
        <w:rPr>
          <w:rStyle w:val="c24"/>
          <w:color w:val="000000"/>
          <w:sz w:val="28"/>
          <w:szCs w:val="28"/>
          <w:shd w:val="clear" w:color="auto" w:fill="FFFFFF"/>
        </w:rPr>
        <w:t>сегодня творческое развитие детей должно быть направлено на их самореализацию. А это значит, что основной упор должен быть не просто на развитии творческих способностей детей, но на развитии личности, способной к саморазвитию, познанию себя и своих возможностей. Именно поэтому конкурсная деятельность является значимым результатом образовательного процесса и важной частью целостного развития каждого ребенка.</w:t>
      </w:r>
    </w:p>
    <w:p w14:paraId="4C729A2A" w14:textId="77777777" w:rsidR="00C32658" w:rsidRPr="0077308C" w:rsidRDefault="00C32658" w:rsidP="00C3265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7308C">
        <w:rPr>
          <w:rFonts w:ascii="Times New Roman" w:hAnsi="Times New Roman" w:cs="Times New Roman"/>
          <w:sz w:val="28"/>
          <w:szCs w:val="28"/>
          <w:lang w:eastAsia="ru-RU"/>
        </w:rPr>
        <w:t>За 1 четверть учащиеся</w:t>
      </w:r>
      <w:r w:rsidRPr="007730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308C">
        <w:rPr>
          <w:rFonts w:ascii="Times New Roman" w:hAnsi="Times New Roman" w:cs="Times New Roman"/>
          <w:sz w:val="28"/>
          <w:szCs w:val="28"/>
          <w:lang w:eastAsia="ru-RU"/>
        </w:rPr>
        <w:t>Аршалинской</w:t>
      </w:r>
      <w:proofErr w:type="spellEnd"/>
      <w:r w:rsidRPr="007730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308C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общеобразовательной </w:t>
      </w:r>
      <w:r w:rsidRPr="0077308C">
        <w:rPr>
          <w:rFonts w:ascii="Times New Roman" w:hAnsi="Times New Roman" w:cs="Times New Roman"/>
          <w:sz w:val="28"/>
          <w:szCs w:val="28"/>
          <w:lang w:eastAsia="ru-RU"/>
        </w:rPr>
        <w:t xml:space="preserve"> школы</w:t>
      </w:r>
      <w:proofErr w:type="gramEnd"/>
      <w:r w:rsidRPr="0077308C">
        <w:rPr>
          <w:rFonts w:ascii="Times New Roman" w:hAnsi="Times New Roman" w:cs="Times New Roman"/>
          <w:sz w:val="28"/>
          <w:szCs w:val="28"/>
          <w:lang w:eastAsia="ru-RU"/>
        </w:rPr>
        <w:t xml:space="preserve"> приняли участие в олимпиадах по образовательным предметам ( школьный этап), выявлены победители, которые готовятся на районный этап. Всего подано 9 учащихся по предметам: русский язык, география, биология, история Казахстана. Учащийся 8 класса Литвинчук М. принял участие в республиканском конкурсе «</w:t>
      </w:r>
      <w:proofErr w:type="spellStart"/>
      <w:r w:rsidRPr="0077308C">
        <w:rPr>
          <w:rFonts w:ascii="Times New Roman" w:hAnsi="Times New Roman" w:cs="Times New Roman"/>
          <w:sz w:val="28"/>
          <w:szCs w:val="28"/>
          <w:lang w:val="en-US" w:eastAsia="ru-RU"/>
        </w:rPr>
        <w:t>IQanat</w:t>
      </w:r>
      <w:proofErr w:type="spellEnd"/>
      <w:r w:rsidRPr="0077308C">
        <w:rPr>
          <w:rFonts w:ascii="Times New Roman" w:hAnsi="Times New Roman" w:cs="Times New Roman"/>
          <w:sz w:val="28"/>
          <w:szCs w:val="28"/>
          <w:lang w:eastAsia="ru-RU"/>
        </w:rPr>
        <w:t xml:space="preserve">», районный этап. Ваншейдт Никита, ученик 6 класса принял участие по шахматам, занял призовое место. </w:t>
      </w:r>
      <w:r w:rsidRPr="0077308C">
        <w:rPr>
          <w:rFonts w:ascii="Times New Roman" w:hAnsi="Times New Roman" w:cs="Times New Roman"/>
          <w:sz w:val="28"/>
          <w:szCs w:val="28"/>
          <w:lang w:eastAsia="ru-RU"/>
        </w:rPr>
        <w:t xml:space="preserve"> Данные учащиеся награждены грамотами. </w:t>
      </w:r>
    </w:p>
    <w:p w14:paraId="00F2F6C7" w14:textId="77777777" w:rsidR="0077308C" w:rsidRPr="0077308C" w:rsidRDefault="00C32658" w:rsidP="0077308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7308C">
        <w:rPr>
          <w:sz w:val="28"/>
          <w:szCs w:val="28"/>
        </w:rPr>
        <w:t xml:space="preserve">Рекомендации: </w:t>
      </w:r>
      <w:r w:rsidRPr="0077308C">
        <w:rPr>
          <w:sz w:val="28"/>
          <w:szCs w:val="28"/>
        </w:rPr>
        <w:t> </w:t>
      </w:r>
    </w:p>
    <w:p w14:paraId="749C3874" w14:textId="03F1D084" w:rsidR="0077308C" w:rsidRPr="0077308C" w:rsidRDefault="00C32658" w:rsidP="0077308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7308C">
        <w:rPr>
          <w:sz w:val="28"/>
          <w:szCs w:val="28"/>
        </w:rPr>
        <w:t> </w:t>
      </w:r>
    </w:p>
    <w:p w14:paraId="282EA657" w14:textId="0A8AECCA" w:rsidR="0077308C" w:rsidRPr="0077308C" w:rsidRDefault="0077308C" w:rsidP="0077308C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proofErr w:type="gramStart"/>
      <w:r w:rsidRPr="0077308C">
        <w:rPr>
          <w:rStyle w:val="c1"/>
          <w:color w:val="000000"/>
          <w:sz w:val="28"/>
          <w:szCs w:val="28"/>
        </w:rPr>
        <w:t>П</w:t>
      </w:r>
      <w:r w:rsidRPr="0077308C">
        <w:rPr>
          <w:rStyle w:val="c1"/>
          <w:color w:val="000000"/>
          <w:sz w:val="28"/>
          <w:szCs w:val="28"/>
        </w:rPr>
        <w:t>оддерж</w:t>
      </w:r>
      <w:r w:rsidRPr="0077308C">
        <w:rPr>
          <w:rStyle w:val="c1"/>
          <w:color w:val="000000"/>
          <w:sz w:val="28"/>
          <w:szCs w:val="28"/>
        </w:rPr>
        <w:t xml:space="preserve">ивать </w:t>
      </w:r>
      <w:r w:rsidRPr="0077308C">
        <w:rPr>
          <w:rStyle w:val="c1"/>
          <w:color w:val="000000"/>
          <w:sz w:val="28"/>
          <w:szCs w:val="28"/>
        </w:rPr>
        <w:t xml:space="preserve"> постоянн</w:t>
      </w:r>
      <w:r w:rsidRPr="0077308C">
        <w:rPr>
          <w:rStyle w:val="c1"/>
          <w:color w:val="000000"/>
          <w:sz w:val="28"/>
          <w:szCs w:val="28"/>
        </w:rPr>
        <w:t>ый</w:t>
      </w:r>
      <w:proofErr w:type="gramEnd"/>
      <w:r w:rsidRPr="0077308C">
        <w:rPr>
          <w:rStyle w:val="c1"/>
          <w:color w:val="000000"/>
          <w:sz w:val="28"/>
          <w:szCs w:val="28"/>
        </w:rPr>
        <w:t xml:space="preserve"> интерес к предмету путем предложения для решения нестандартных задач (школьникам, как правило, интересны задачи, для решения которых необходимо придумать какой-либо новый способ или использовать знания, выходящие за рамки школьных учебников) и поощрение интереса к изучению внепрограммного материала;</w:t>
      </w:r>
    </w:p>
    <w:p w14:paraId="20B0162C" w14:textId="77777777" w:rsidR="0077308C" w:rsidRPr="0077308C" w:rsidRDefault="0077308C" w:rsidP="0077308C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710"/>
        <w:jc w:val="both"/>
        <w:rPr>
          <w:color w:val="000000"/>
          <w:sz w:val="28"/>
          <w:szCs w:val="28"/>
        </w:rPr>
      </w:pPr>
      <w:r w:rsidRPr="0077308C">
        <w:rPr>
          <w:rStyle w:val="c1"/>
          <w:color w:val="000000"/>
          <w:sz w:val="28"/>
          <w:szCs w:val="28"/>
        </w:rPr>
        <w:t>индивидуальный подход к каждому участнику олимпиады, корректное выстраивание образовательной траектории развития учащегося (наставник может и должен порекомендовать школьнику литературу для подготовки, дать ссылку в сети Интернет, и т.д.), помощь в самоопределении и развитии личности участника олимпиады.</w:t>
      </w:r>
    </w:p>
    <w:p w14:paraId="33FCE326" w14:textId="2A0FDD7B" w:rsidR="00673A66" w:rsidRPr="0077308C" w:rsidRDefault="0077308C" w:rsidP="0077308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77308C">
        <w:rPr>
          <w:rStyle w:val="c1"/>
          <w:color w:val="000000"/>
          <w:sz w:val="28"/>
          <w:szCs w:val="28"/>
        </w:rPr>
        <w:t xml:space="preserve">При подготовке к олимпиаде следует уделять большое внимание и поощрять самостоятельную работу учащихся. Самостоятельный творческий поиск является самой эффективной формой подготовки к олимпиаде. </w:t>
      </w:r>
    </w:p>
    <w:p w14:paraId="615DEFEC" w14:textId="77777777" w:rsidR="0077308C" w:rsidRPr="0077308C" w:rsidRDefault="0077308C" w:rsidP="0077308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0CEF2D" w14:textId="77777777" w:rsidR="0077308C" w:rsidRPr="0077308C" w:rsidRDefault="0077308C" w:rsidP="0077308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6E5EE5" w14:textId="6DDA7C42" w:rsidR="0077308C" w:rsidRPr="0077308C" w:rsidRDefault="0077308C" w:rsidP="0077308C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7308C">
        <w:rPr>
          <w:rFonts w:ascii="Times New Roman" w:hAnsi="Times New Roman" w:cs="Times New Roman"/>
          <w:sz w:val="28"/>
          <w:szCs w:val="28"/>
          <w:lang w:eastAsia="ru-RU"/>
        </w:rPr>
        <w:t>Зам.дир.по</w:t>
      </w:r>
      <w:proofErr w:type="spellEnd"/>
      <w:proofErr w:type="gramEnd"/>
      <w:r w:rsidRPr="0077308C">
        <w:rPr>
          <w:rFonts w:ascii="Times New Roman" w:hAnsi="Times New Roman" w:cs="Times New Roman"/>
          <w:sz w:val="28"/>
          <w:szCs w:val="28"/>
          <w:lang w:eastAsia="ru-RU"/>
        </w:rPr>
        <w:t xml:space="preserve"> МР                                  Плеханова А. В. </w:t>
      </w:r>
    </w:p>
    <w:sectPr w:rsidR="0077308C" w:rsidRPr="0077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1B58"/>
    <w:multiLevelType w:val="multilevel"/>
    <w:tmpl w:val="DD14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6039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58"/>
    <w:rsid w:val="00673A66"/>
    <w:rsid w:val="0077308C"/>
    <w:rsid w:val="008A3B63"/>
    <w:rsid w:val="00C3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F196"/>
  <w15:chartTrackingRefBased/>
  <w15:docId w15:val="{1F8502AF-8E8D-435B-8049-F94A35CD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65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C3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32658"/>
  </w:style>
  <w:style w:type="paragraph" w:customStyle="1" w:styleId="c31">
    <w:name w:val="c31"/>
    <w:basedOn w:val="a"/>
    <w:rsid w:val="00C3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32658"/>
  </w:style>
  <w:style w:type="paragraph" w:customStyle="1" w:styleId="c0">
    <w:name w:val="c0"/>
    <w:basedOn w:val="a"/>
    <w:rsid w:val="0077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308C"/>
  </w:style>
  <w:style w:type="character" w:customStyle="1" w:styleId="c1">
    <w:name w:val="c1"/>
    <w:basedOn w:val="a0"/>
    <w:rsid w:val="00773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2023-11-02T11:24:00Z</cp:lastPrinted>
  <dcterms:created xsi:type="dcterms:W3CDTF">2023-11-02T11:09:00Z</dcterms:created>
  <dcterms:modified xsi:type="dcterms:W3CDTF">2023-11-02T11:25:00Z</dcterms:modified>
</cp:coreProperties>
</file>